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903" w:rsidRPr="00C37AE9" w:rsidRDefault="00355903" w:rsidP="00BE2813">
      <w:pPr>
        <w:spacing w:beforeLines="50" w:before="120" w:line="240" w:lineRule="auto"/>
        <w:ind w:firstLine="641"/>
        <w:jc w:val="center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b/>
          <w:color w:val="auto"/>
          <w:sz w:val="32"/>
        </w:rPr>
        <w:t>著作授權同意書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論文名稱：</w:t>
      </w:r>
      <w:r w:rsidRPr="00C37AE9">
        <w:rPr>
          <w:rFonts w:ascii="標楷體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              </w:t>
      </w:r>
      <w:r w:rsidRPr="00C37AE9">
        <w:rPr>
          <w:rFonts w:ascii="標楷體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（以下稱「本論文」）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</w:p>
    <w:p w:rsidR="00355903" w:rsidRPr="006C3415" w:rsidRDefault="00355903" w:rsidP="006C3415">
      <w:pPr>
        <w:spacing w:beforeLines="50" w:before="120" w:line="240" w:lineRule="auto"/>
        <w:ind w:left="480" w:hanging="479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一、本論文</w:t>
      </w:r>
      <w:r w:rsidRPr="00C37AE9">
        <w:rPr>
          <w:rFonts w:ascii="標楷體" w:eastAsia="標楷體" w:hAnsi="標楷體" w:cs="Times New Roman"/>
          <w:color w:val="auto"/>
          <w:sz w:val="24"/>
        </w:rPr>
        <w:t>/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作品若經</w:t>
      </w:r>
      <w:r w:rsidRPr="006C3415">
        <w:rPr>
          <w:rFonts w:ascii="Times New Roman" w:eastAsia="標楷體" w:hAnsi="Times New Roman" w:cs="Times New Roman"/>
          <w:b/>
          <w:bCs/>
          <w:color w:val="auto"/>
          <w:sz w:val="24"/>
        </w:rPr>
        <w:t xml:space="preserve"> 20</w:t>
      </w:r>
      <w:r w:rsidR="004B1685">
        <w:rPr>
          <w:rFonts w:ascii="Times New Roman" w:eastAsia="標楷體" w:hAnsi="Times New Roman" w:cs="Times New Roman" w:hint="eastAsia"/>
          <w:b/>
          <w:bCs/>
          <w:color w:val="auto"/>
          <w:sz w:val="24"/>
        </w:rPr>
        <w:t>21</w:t>
      </w:r>
      <w:r w:rsidRPr="006C3415">
        <w:rPr>
          <w:rFonts w:ascii="Times New Roman" w:eastAsia="標楷體" w:hAnsi="標楷體" w:cs="Times New Roman" w:hint="eastAsia"/>
          <w:b/>
          <w:bCs/>
          <w:color w:val="auto"/>
          <w:sz w:val="24"/>
        </w:rPr>
        <w:t>「數位設計與行銷」學術研討會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編輯委員會審查通過並接受刊登，作者同意無償、非專屬授權予出版單位做下述利用：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以紙本或是數位方式出版；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進行數位化典藏、重製、透過網路公開傳輸、授權用戶下載、列印、瀏覽等資料庫銷售或提供服務之行為；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授權國家圖書館或其他資料庫業者將本論文納入資料庫中提供服務；</w:t>
      </w:r>
    </w:p>
    <w:p w:rsidR="00355903" w:rsidRPr="00C37AE9" w:rsidRDefault="00355903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為符合各資料庫之系統需求，並得進行格式之變更。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</w:p>
    <w:p w:rsidR="00355903" w:rsidRPr="00C37AE9" w:rsidRDefault="00355903" w:rsidP="00BE2813">
      <w:pPr>
        <w:spacing w:beforeLines="50" w:before="120" w:line="240" w:lineRule="auto"/>
        <w:ind w:left="480" w:hanging="479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二、作者同意出版單位得依其決定，再授權予國家圖書館或其他資料庫業者。</w:t>
      </w:r>
    </w:p>
    <w:p w:rsidR="00355903" w:rsidRPr="00C37AE9" w:rsidRDefault="00355903" w:rsidP="00BE2813">
      <w:pPr>
        <w:spacing w:beforeLines="50" w:before="120" w:line="240" w:lineRule="auto"/>
        <w:ind w:left="480" w:hanging="479"/>
        <w:jc w:val="both"/>
        <w:rPr>
          <w:rFonts w:ascii="標楷體" w:eastAsia="標楷體" w:hAnsi="標楷體"/>
          <w:color w:val="auto"/>
        </w:rPr>
      </w:pPr>
    </w:p>
    <w:p w:rsidR="00355903" w:rsidRPr="006C3415" w:rsidRDefault="00355903" w:rsidP="00BE2813">
      <w:pPr>
        <w:spacing w:beforeLines="50" w:before="120" w:line="240" w:lineRule="auto"/>
        <w:ind w:left="480" w:hanging="479"/>
        <w:jc w:val="both"/>
        <w:rPr>
          <w:rFonts w:ascii="Times New Roman" w:eastAsia="標楷體" w:hAnsi="Times New Roman" w:cs="Times New Roman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三、作者保證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本論文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/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作品為其所自行創作，有權為本同意書之各項授權。且授權著作未侵害任何第三人之智慧財產權。本同意書為非專屬授權，作者簽約對授權著作仍擁有著作權。</w:t>
      </w:r>
    </w:p>
    <w:p w:rsidR="00355903" w:rsidRPr="006C3415" w:rsidRDefault="00355903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355903" w:rsidRPr="006C3415" w:rsidRDefault="00355903" w:rsidP="006C3415">
      <w:pPr>
        <w:spacing w:beforeLines="50" w:before="120" w:line="240" w:lineRule="auto"/>
        <w:ind w:left="1200" w:right="70" w:hanging="719"/>
        <w:jc w:val="both"/>
        <w:rPr>
          <w:rFonts w:ascii="Times New Roman" w:eastAsia="標楷體" w:hAnsi="Times New Roman" w:cs="Times New Roman"/>
          <w:color w:val="auto"/>
        </w:rPr>
      </w:pPr>
      <w:r w:rsidRPr="006C3415">
        <w:rPr>
          <w:rFonts w:ascii="Times New Roman" w:eastAsia="標楷體" w:hAnsi="標楷體" w:cs="Times New Roman" w:hint="eastAsia"/>
          <w:color w:val="auto"/>
          <w:sz w:val="24"/>
        </w:rPr>
        <w:t>此致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    </w:t>
      </w:r>
      <w:r w:rsidR="004B1685">
        <w:rPr>
          <w:rFonts w:ascii="Times New Roman" w:eastAsia="標楷體" w:hAnsi="Times New Roman" w:cs="Times New Roman"/>
          <w:b/>
          <w:bCs/>
          <w:sz w:val="24"/>
          <w:szCs w:val="24"/>
          <w:u w:val="single"/>
        </w:rPr>
        <w:t>20</w:t>
      </w:r>
      <w:r w:rsidR="004B1685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21</w:t>
      </w:r>
      <w:r w:rsidRPr="006C3415">
        <w:rPr>
          <w:rFonts w:ascii="Times New Roman" w:eastAsia="標楷體" w:hAnsi="Times New Roman" w:cs="Times New Roman" w:hint="eastAsia"/>
          <w:sz w:val="24"/>
          <w:szCs w:val="24"/>
          <w:u w:val="single"/>
        </w:rPr>
        <w:t>「</w:t>
      </w:r>
      <w:r w:rsidRPr="006C3415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數位設計與行銷</w:t>
      </w:r>
      <w:r w:rsidRPr="006C3415">
        <w:rPr>
          <w:rFonts w:ascii="Times New Roman" w:eastAsia="標楷體" w:hAnsi="Times New Roman" w:cs="Times New Roman" w:hint="eastAsia"/>
          <w:sz w:val="24"/>
          <w:szCs w:val="24"/>
          <w:u w:val="single"/>
        </w:rPr>
        <w:t>」</w:t>
      </w:r>
      <w:r w:rsidRPr="006C3415">
        <w:rPr>
          <w:rFonts w:ascii="Times New Roman" w:eastAsia="標楷體" w:hAnsi="Times New Roman" w:cs="Times New Roman" w:hint="eastAsia"/>
          <w:b/>
          <w:bCs/>
          <w:sz w:val="24"/>
          <w:szCs w:val="24"/>
          <w:u w:val="single"/>
        </w:rPr>
        <w:t>學術研討會</w:t>
      </w:r>
    </w:p>
    <w:p w:rsidR="00355903" w:rsidRPr="006C3415" w:rsidRDefault="00355903" w:rsidP="00BE2813">
      <w:pPr>
        <w:spacing w:beforeLines="50" w:before="120" w:line="240" w:lineRule="auto"/>
        <w:ind w:leftChars="547" w:left="1203" w:right="70" w:firstLineChars="1684" w:firstLine="4042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   (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國立</w:t>
      </w:r>
      <w:proofErr w:type="gramStart"/>
      <w:r w:rsidRPr="006C3415">
        <w:rPr>
          <w:rFonts w:ascii="Times New Roman" w:eastAsia="標楷體" w:hAnsi="標楷體" w:cs="Times New Roman" w:hint="eastAsia"/>
          <w:color w:val="auto"/>
          <w:sz w:val="24"/>
        </w:rPr>
        <w:t>臺</w:t>
      </w:r>
      <w:proofErr w:type="gramEnd"/>
      <w:r w:rsidRPr="006C3415">
        <w:rPr>
          <w:rFonts w:ascii="Times New Roman" w:eastAsia="標楷體" w:hAnsi="標楷體" w:cs="Times New Roman" w:hint="eastAsia"/>
          <w:color w:val="auto"/>
          <w:sz w:val="24"/>
        </w:rPr>
        <w:t>北商業大學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) </w:t>
      </w:r>
    </w:p>
    <w:p w:rsidR="00355903" w:rsidRPr="006C3415" w:rsidRDefault="00355903" w:rsidP="00BE2813">
      <w:pPr>
        <w:spacing w:beforeLines="50" w:before="120" w:line="240" w:lineRule="auto"/>
        <w:ind w:firstLine="480"/>
        <w:jc w:val="both"/>
        <w:rPr>
          <w:rFonts w:ascii="Times New Roman" w:eastAsia="標楷體" w:hAnsi="Times New Roman" w:cs="Times New Roman"/>
          <w:color w:val="auto"/>
        </w:rPr>
      </w:pPr>
    </w:p>
    <w:p w:rsidR="00355903" w:rsidRPr="006C3415" w:rsidRDefault="00355903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  <w:r w:rsidRPr="006C3415">
        <w:rPr>
          <w:rFonts w:ascii="Times New Roman" w:eastAsia="標楷體" w:hAnsi="標楷體" w:cs="Times New Roman" w:hint="eastAsia"/>
          <w:color w:val="auto"/>
          <w:sz w:val="24"/>
        </w:rPr>
        <w:t>立同意書人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(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通訊作者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)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：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                       </w:t>
      </w:r>
      <w:r>
        <w:rPr>
          <w:rFonts w:ascii="Times New Roman" w:eastAsia="標楷體" w:hAnsi="Times New Roman" w:cs="Times New Roman"/>
          <w:color w:val="auto"/>
          <w:sz w:val="24"/>
        </w:rPr>
        <w:t xml:space="preserve">                       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 xml:space="preserve">  (</w:t>
      </w:r>
      <w:r w:rsidRPr="006C3415">
        <w:rPr>
          <w:rFonts w:ascii="Times New Roman" w:eastAsia="標楷體" w:hAnsi="標楷體" w:cs="Times New Roman" w:hint="eastAsia"/>
          <w:color w:val="auto"/>
          <w:sz w:val="24"/>
        </w:rPr>
        <w:t>請親筆簽名</w:t>
      </w:r>
      <w:r w:rsidRPr="006C3415">
        <w:rPr>
          <w:rFonts w:ascii="Times New Roman" w:eastAsia="標楷體" w:hAnsi="Times New Roman" w:cs="Times New Roman"/>
          <w:color w:val="auto"/>
          <w:sz w:val="24"/>
        </w:rPr>
        <w:t>)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身份證字號：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聯絡電話：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電子郵件信箱：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戶籍地址：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 w:cs="Times New Roman"/>
          <w:color w:val="auto"/>
          <w:sz w:val="24"/>
        </w:rPr>
      </w:pPr>
      <w:r w:rsidRPr="00C37AE9">
        <w:rPr>
          <w:rFonts w:ascii="標楷體" w:eastAsia="標楷體" w:hAnsi="標楷體" w:cs="Times New Roman" w:hint="eastAsia"/>
          <w:color w:val="auto"/>
          <w:sz w:val="24"/>
        </w:rPr>
        <w:t>日</w:t>
      </w:r>
      <w:r w:rsidRPr="00C37AE9">
        <w:rPr>
          <w:rFonts w:ascii="標楷體" w:eastAsia="標楷體" w:hAnsi="標楷體" w:cs="Times New Roman"/>
          <w:color w:val="auto"/>
          <w:sz w:val="24"/>
        </w:rPr>
        <w:t xml:space="preserve">   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期：</w:t>
      </w:r>
      <w:r w:rsidRPr="00C37AE9">
        <w:rPr>
          <w:rFonts w:ascii="標楷體" w:eastAsia="標楷體" w:hAnsi="標楷體" w:cs="Times New Roman"/>
          <w:color w:val="auto"/>
          <w:sz w:val="24"/>
        </w:rPr>
        <w:t xml:space="preserve">   </w:t>
      </w:r>
      <w:r w:rsidRPr="00E349A1">
        <w:rPr>
          <w:rFonts w:ascii="Times New Roman" w:eastAsia="標楷體" w:hAnsi="Times New Roman" w:cs="Times New Roman"/>
          <w:color w:val="auto"/>
          <w:sz w:val="24"/>
        </w:rPr>
        <w:t>20</w:t>
      </w:r>
      <w:r w:rsidR="004B1685">
        <w:rPr>
          <w:rFonts w:ascii="Times New Roman" w:eastAsia="標楷體" w:hAnsi="Times New Roman" w:cs="Times New Roman" w:hint="eastAsia"/>
          <w:color w:val="auto"/>
          <w:sz w:val="24"/>
        </w:rPr>
        <w:t>21</w:t>
      </w:r>
      <w:r w:rsidRPr="00E349A1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Pr="00C37AE9">
        <w:rPr>
          <w:rFonts w:ascii="標楷體" w:eastAsia="標楷體" w:hAnsi="標楷體" w:cs="Times New Roman"/>
          <w:color w:val="auto"/>
          <w:sz w:val="24"/>
        </w:rPr>
        <w:t xml:space="preserve">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年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     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月</w:t>
      </w:r>
      <w:r w:rsidRPr="00C37AE9">
        <w:rPr>
          <w:rFonts w:ascii="標楷體" w:eastAsia="標楷體" w:hAnsi="標楷體" w:cs="Times New Roman"/>
          <w:color w:val="auto"/>
          <w:sz w:val="24"/>
          <w:u w:val="single"/>
        </w:rPr>
        <w:t xml:space="preserve">       </w:t>
      </w:r>
      <w:r w:rsidRPr="00C37AE9">
        <w:rPr>
          <w:rFonts w:ascii="標楷體" w:eastAsia="標楷體" w:hAnsi="標楷體" w:cs="Times New Roman" w:hint="eastAsia"/>
          <w:color w:val="auto"/>
          <w:sz w:val="24"/>
        </w:rPr>
        <w:t>日</w:t>
      </w:r>
    </w:p>
    <w:p w:rsidR="00355903" w:rsidRPr="00C37AE9" w:rsidRDefault="00355903" w:rsidP="00BE2813">
      <w:pPr>
        <w:spacing w:beforeLines="50" w:before="120" w:line="240" w:lineRule="auto"/>
        <w:jc w:val="both"/>
        <w:rPr>
          <w:rFonts w:ascii="標楷體" w:eastAsia="標楷體" w:hAnsi="標楷體"/>
          <w:color w:val="auto"/>
        </w:rPr>
      </w:pPr>
      <w:r w:rsidRPr="00C37AE9">
        <w:rPr>
          <w:rFonts w:ascii="標楷體" w:eastAsia="標楷體" w:hAnsi="標楷體" w:cs="Times New Roman"/>
          <w:b/>
          <w:color w:val="auto"/>
          <w:sz w:val="20"/>
        </w:rPr>
        <w:t>&lt;</w:t>
      </w:r>
      <w:r w:rsidRPr="00C37AE9">
        <w:rPr>
          <w:rFonts w:ascii="標楷體" w:eastAsia="標楷體" w:hAnsi="標楷體" w:cs="Times New Roman" w:hint="eastAsia"/>
          <w:b/>
          <w:color w:val="auto"/>
          <w:sz w:val="20"/>
        </w:rPr>
        <w:t>補充說明</w:t>
      </w:r>
      <w:r w:rsidRPr="00C37AE9">
        <w:rPr>
          <w:rFonts w:ascii="標楷體" w:eastAsia="標楷體" w:hAnsi="標楷體" w:cs="Times New Roman"/>
          <w:b/>
          <w:color w:val="auto"/>
          <w:sz w:val="20"/>
        </w:rPr>
        <w:t>&gt;</w:t>
      </w:r>
    </w:p>
    <w:p w:rsidR="00355903" w:rsidRPr="006C3415" w:rsidRDefault="00355903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6C3415">
        <w:rPr>
          <w:rFonts w:ascii="Times New Roman" w:eastAsia="標楷體" w:hAnsi="標楷體" w:cs="Times New Roman"/>
          <w:color w:val="auto"/>
          <w:sz w:val="18"/>
          <w:szCs w:val="18"/>
        </w:rPr>
        <w:t>※</w:t>
      </w:r>
      <w:proofErr w:type="gramStart"/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請於立同意</w:t>
      </w:r>
      <w:proofErr w:type="gramEnd"/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書人</w:t>
      </w:r>
      <w:r>
        <w:rPr>
          <w:rFonts w:ascii="Times New Roman" w:eastAsia="標楷體" w:hAnsi="標楷體" w:cs="Times New Roman"/>
          <w:color w:val="auto"/>
          <w:sz w:val="18"/>
          <w:szCs w:val="18"/>
        </w:rPr>
        <w:t xml:space="preserve"> </w:t>
      </w:r>
      <w:r w:rsidRPr="006C3415">
        <w:rPr>
          <w:rFonts w:ascii="Times New Roman" w:eastAsia="標楷體" w:hAnsi="Times New Roman" w:cs="Times New Roman"/>
          <w:color w:val="auto"/>
          <w:sz w:val="18"/>
          <w:szCs w:val="18"/>
        </w:rPr>
        <w:t>(</w:t>
      </w:r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通訊作者</w:t>
      </w:r>
      <w:r w:rsidRPr="006C3415">
        <w:rPr>
          <w:rFonts w:ascii="Times New Roman" w:eastAsia="標楷體" w:hAnsi="Times New Roman" w:cs="Times New Roman"/>
          <w:color w:val="auto"/>
          <w:sz w:val="18"/>
          <w:szCs w:val="18"/>
        </w:rPr>
        <w:t>)</w:t>
      </w:r>
      <w:r>
        <w:rPr>
          <w:rFonts w:ascii="Times New Roman" w:eastAsia="標楷體" w:hAnsi="Times New Roman" w:cs="Times New Roman"/>
          <w:color w:val="auto"/>
          <w:sz w:val="18"/>
          <w:szCs w:val="18"/>
        </w:rPr>
        <w:t xml:space="preserve"> </w:t>
      </w:r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後方，以親筆簽名。</w:t>
      </w:r>
    </w:p>
    <w:p w:rsidR="00355903" w:rsidRPr="006C3415" w:rsidRDefault="00355903" w:rsidP="009A25AD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6C3415">
        <w:rPr>
          <w:rFonts w:ascii="Times New Roman" w:eastAsia="標楷體" w:hAnsi="標楷體" w:cs="Times New Roman"/>
          <w:color w:val="auto"/>
          <w:sz w:val="18"/>
          <w:szCs w:val="18"/>
        </w:rPr>
        <w:t>※</w:t>
      </w:r>
      <w:r w:rsidRPr="006C3415">
        <w:rPr>
          <w:rFonts w:ascii="Times New Roman" w:eastAsia="標楷體" w:hAnsi="標楷體" w:cs="Times New Roman" w:hint="eastAsia"/>
          <w:color w:val="auto"/>
          <w:sz w:val="18"/>
          <w:szCs w:val="18"/>
        </w:rPr>
        <w:t>請上傳著作權授權書掃描檔上傳。檔名</w:t>
      </w:r>
      <w:r w:rsidRPr="006C3415">
        <w:rPr>
          <w:rFonts w:ascii="Times New Roman" w:eastAsia="標楷體" w:hAnsi="Times New Roman" w:cs="Times New Roman"/>
          <w:color w:val="auto"/>
          <w:sz w:val="18"/>
          <w:szCs w:val="18"/>
        </w:rPr>
        <w:t>:</w:t>
      </w:r>
      <w:r w:rsidR="009539D0" w:rsidRPr="009539D0">
        <w:rPr>
          <w:rFonts w:hint="eastAsia"/>
        </w:rPr>
        <w:t xml:space="preserve"> 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著作授權同意書。檔名格式：第一作者姓名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第二作者姓名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著作授權同意書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.pdf. (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例：王小明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張小明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林小明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_</w:t>
      </w:r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著作授權同意書</w:t>
      </w:r>
      <w:proofErr w:type="gramStart"/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書</w:t>
      </w:r>
      <w:proofErr w:type="gramEnd"/>
      <w:r w:rsidR="009539D0" w:rsidRPr="009539D0">
        <w:rPr>
          <w:rFonts w:ascii="Times New Roman" w:eastAsia="標楷體" w:hAnsi="標楷體" w:cs="Times New Roman" w:hint="eastAsia"/>
          <w:color w:val="auto"/>
          <w:sz w:val="18"/>
          <w:szCs w:val="18"/>
        </w:rPr>
        <w:t>.pdf) *</w:t>
      </w:r>
      <w:bookmarkStart w:id="0" w:name="_GoBack"/>
      <w:bookmarkEnd w:id="0"/>
    </w:p>
    <w:sectPr w:rsidR="00355903" w:rsidRPr="006C3415" w:rsidSect="00F42F5C">
      <w:footerReference w:type="default" r:id="rId7"/>
      <w:pgSz w:w="11907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23" w:rsidRDefault="007B7B23">
      <w:pPr>
        <w:spacing w:line="240" w:lineRule="auto"/>
      </w:pPr>
      <w:r>
        <w:separator/>
      </w:r>
    </w:p>
  </w:endnote>
  <w:endnote w:type="continuationSeparator" w:id="0">
    <w:p w:rsidR="007B7B23" w:rsidRDefault="007B7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03" w:rsidRDefault="00355903">
    <w:pPr>
      <w:tabs>
        <w:tab w:val="center" w:pos="4153"/>
        <w:tab w:val="right" w:pos="8306"/>
      </w:tabs>
      <w:spacing w:line="240" w:lineRule="auto"/>
    </w:pPr>
  </w:p>
  <w:p w:rsidR="00355903" w:rsidRDefault="00355903">
    <w:pPr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23" w:rsidRDefault="007B7B23">
      <w:pPr>
        <w:spacing w:line="240" w:lineRule="auto"/>
      </w:pPr>
      <w:r>
        <w:separator/>
      </w:r>
    </w:p>
  </w:footnote>
  <w:footnote w:type="continuationSeparator" w:id="0">
    <w:p w:rsidR="007B7B23" w:rsidRDefault="007B7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4FE3"/>
    <w:multiLevelType w:val="multilevel"/>
    <w:tmpl w:val="AA8430A2"/>
    <w:lvl w:ilvl="0">
      <w:start w:val="1"/>
      <w:numFmt w:val="decimal"/>
      <w:lvlText w:val="%1."/>
      <w:lvlJc w:val="left"/>
      <w:pPr>
        <w:ind w:left="840" w:firstLine="48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ascii="Arial" w:eastAsia="Times New Roman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A9"/>
    <w:rsid w:val="00044729"/>
    <w:rsid w:val="000575A5"/>
    <w:rsid w:val="000A1628"/>
    <w:rsid w:val="000C3FE2"/>
    <w:rsid w:val="00105E39"/>
    <w:rsid w:val="001506E4"/>
    <w:rsid w:val="001A0FAD"/>
    <w:rsid w:val="00223E4B"/>
    <w:rsid w:val="002F0DF6"/>
    <w:rsid w:val="00355903"/>
    <w:rsid w:val="0047669E"/>
    <w:rsid w:val="004A19B5"/>
    <w:rsid w:val="004B1685"/>
    <w:rsid w:val="004E13E9"/>
    <w:rsid w:val="005228D0"/>
    <w:rsid w:val="005357E7"/>
    <w:rsid w:val="00591D08"/>
    <w:rsid w:val="005D63A0"/>
    <w:rsid w:val="0061461C"/>
    <w:rsid w:val="00622009"/>
    <w:rsid w:val="0062269F"/>
    <w:rsid w:val="006265AF"/>
    <w:rsid w:val="00686B6E"/>
    <w:rsid w:val="006B0AFE"/>
    <w:rsid w:val="006B503D"/>
    <w:rsid w:val="006B70E1"/>
    <w:rsid w:val="006C3415"/>
    <w:rsid w:val="007205E4"/>
    <w:rsid w:val="007B7B23"/>
    <w:rsid w:val="007D18E7"/>
    <w:rsid w:val="007E0702"/>
    <w:rsid w:val="00822D67"/>
    <w:rsid w:val="00874082"/>
    <w:rsid w:val="008A6EF6"/>
    <w:rsid w:val="008E1CFF"/>
    <w:rsid w:val="00900B8D"/>
    <w:rsid w:val="009253FB"/>
    <w:rsid w:val="009539D0"/>
    <w:rsid w:val="009A25AD"/>
    <w:rsid w:val="009E0183"/>
    <w:rsid w:val="00A271F3"/>
    <w:rsid w:val="00A40968"/>
    <w:rsid w:val="00A473BC"/>
    <w:rsid w:val="00A555DC"/>
    <w:rsid w:val="00A7680E"/>
    <w:rsid w:val="00A91EB9"/>
    <w:rsid w:val="00AB4559"/>
    <w:rsid w:val="00AD0A17"/>
    <w:rsid w:val="00B65576"/>
    <w:rsid w:val="00BC000A"/>
    <w:rsid w:val="00BE2813"/>
    <w:rsid w:val="00C07A1C"/>
    <w:rsid w:val="00C302DE"/>
    <w:rsid w:val="00C37AE9"/>
    <w:rsid w:val="00C83A41"/>
    <w:rsid w:val="00CB59F8"/>
    <w:rsid w:val="00CC47B9"/>
    <w:rsid w:val="00CE4164"/>
    <w:rsid w:val="00D40E54"/>
    <w:rsid w:val="00DA0C4D"/>
    <w:rsid w:val="00E03BF4"/>
    <w:rsid w:val="00E349A1"/>
    <w:rsid w:val="00EC22A9"/>
    <w:rsid w:val="00EC3F95"/>
    <w:rsid w:val="00F42F5C"/>
    <w:rsid w:val="00F46FDB"/>
    <w:rsid w:val="00F94C94"/>
    <w:rsid w:val="00F94DFE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A10BC7C-2530-4485-B608-0F5AADF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E9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13E9"/>
    <w:pPr>
      <w:spacing w:before="480" w:after="120"/>
      <w:contextualSpacing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E13E9"/>
    <w:pPr>
      <w:spacing w:before="360" w:after="80"/>
      <w:contextualSpacing/>
      <w:outlineLvl w:val="1"/>
    </w:pPr>
    <w:rPr>
      <w:rFonts w:ascii="Cambria" w:hAnsi="Cambria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E13E9"/>
    <w:pPr>
      <w:spacing w:before="280" w:after="80"/>
      <w:contextualSpacing/>
      <w:outlineLvl w:val="2"/>
    </w:pPr>
    <w:rPr>
      <w:rFonts w:ascii="Cambria" w:hAnsi="Cambria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E13E9"/>
    <w:pPr>
      <w:spacing w:before="240" w:after="40"/>
      <w:contextualSpacing/>
      <w:outlineLvl w:val="3"/>
    </w:pPr>
    <w:rPr>
      <w:rFonts w:ascii="Cambria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4E13E9"/>
    <w:pPr>
      <w:spacing w:before="220" w:after="40"/>
      <w:contextualSpacing/>
      <w:outlineLvl w:val="4"/>
    </w:pPr>
    <w:rPr>
      <w:rFonts w:ascii="Cambria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4E13E9"/>
    <w:pPr>
      <w:spacing w:before="200" w:after="40"/>
      <w:contextualSpacing/>
      <w:outlineLvl w:val="5"/>
    </w:pPr>
    <w:rPr>
      <w:rFonts w:ascii="Cambria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228D0"/>
    <w:rPr>
      <w:rFonts w:ascii="Cambria" w:eastAsia="新細明體" w:hAnsi="Cambria"/>
      <w:b/>
      <w:color w:val="000000"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5228D0"/>
    <w:rPr>
      <w:rFonts w:ascii="Cambria" w:eastAsia="新細明體" w:hAnsi="Cambria"/>
      <w:b/>
      <w:color w:val="000000"/>
      <w:sz w:val="48"/>
    </w:rPr>
  </w:style>
  <w:style w:type="character" w:customStyle="1" w:styleId="30">
    <w:name w:val="標題 3 字元"/>
    <w:link w:val="3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40">
    <w:name w:val="標題 4 字元"/>
    <w:link w:val="4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character" w:customStyle="1" w:styleId="50">
    <w:name w:val="標題 5 字元"/>
    <w:link w:val="5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60">
    <w:name w:val="標題 6 字元"/>
    <w:link w:val="6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paragraph" w:styleId="a3">
    <w:name w:val="Title"/>
    <w:basedOn w:val="a"/>
    <w:next w:val="a"/>
    <w:link w:val="a4"/>
    <w:uiPriority w:val="99"/>
    <w:qFormat/>
    <w:rsid w:val="004E13E9"/>
    <w:pPr>
      <w:spacing w:before="480" w:after="120"/>
      <w:contextualSpacing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locked/>
    <w:rsid w:val="005228D0"/>
    <w:rPr>
      <w:rFonts w:ascii="Cambria" w:hAnsi="Cambria"/>
      <w:b/>
      <w:color w:val="000000"/>
      <w:sz w:val="32"/>
    </w:rPr>
  </w:style>
  <w:style w:type="paragraph" w:styleId="a5">
    <w:name w:val="Subtitle"/>
    <w:basedOn w:val="a"/>
    <w:next w:val="a"/>
    <w:link w:val="a6"/>
    <w:uiPriority w:val="99"/>
    <w:qFormat/>
    <w:rsid w:val="004E13E9"/>
    <w:pPr>
      <w:spacing w:before="360" w:after="80"/>
      <w:contextualSpacing/>
    </w:pPr>
    <w:rPr>
      <w:rFonts w:ascii="Cambria" w:hAnsi="Cambria" w:cs="Times New Roman"/>
      <w:i/>
      <w:iCs/>
      <w:kern w:val="0"/>
      <w:sz w:val="24"/>
      <w:szCs w:val="24"/>
    </w:rPr>
  </w:style>
  <w:style w:type="character" w:customStyle="1" w:styleId="a6">
    <w:name w:val="副標題 字元"/>
    <w:link w:val="a5"/>
    <w:uiPriority w:val="99"/>
    <w:locked/>
    <w:rsid w:val="005228D0"/>
    <w:rPr>
      <w:rFonts w:ascii="Cambria" w:hAnsi="Cambria"/>
      <w:i/>
      <w:color w:val="000000"/>
      <w:sz w:val="24"/>
    </w:rPr>
  </w:style>
  <w:style w:type="paragraph" w:styleId="a7">
    <w:name w:val="header"/>
    <w:basedOn w:val="a"/>
    <w:link w:val="a8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7D18E7"/>
    <w:rPr>
      <w:rFonts w:ascii="Arial" w:hAnsi="Arial"/>
      <w:color w:val="000000"/>
      <w:sz w:val="20"/>
    </w:rPr>
  </w:style>
  <w:style w:type="paragraph" w:styleId="a9">
    <w:name w:val="footer"/>
    <w:basedOn w:val="a"/>
    <w:link w:val="aa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7D18E7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銘傳大學「2014」國際學術研討會(著作授權同意書範本).docx</dc:title>
  <dc:subject/>
  <dc:creator>季宜</dc:creator>
  <cp:keywords/>
  <dc:description/>
  <cp:lastModifiedBy>user</cp:lastModifiedBy>
  <cp:revision>6</cp:revision>
  <cp:lastPrinted>2014-10-22T02:59:00Z</cp:lastPrinted>
  <dcterms:created xsi:type="dcterms:W3CDTF">2019-02-13T14:54:00Z</dcterms:created>
  <dcterms:modified xsi:type="dcterms:W3CDTF">2021-08-22T14:16:00Z</dcterms:modified>
</cp:coreProperties>
</file>